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hAnsiTheme="minorEastAsia" w:cs="Times New Roman"/>
          <w:szCs w:val="20"/>
        </w:rPr>
      </w:pPr>
      <w:r>
        <w:rPr>
          <w:rFonts w:asciiTheme="minorEastAsia" w:hAnsiTheme="minorEastAsia" w:cs="Times New Roman" w:hint="eastAsia"/>
          <w:szCs w:val="20"/>
        </w:rPr>
        <w:t>別記1</w:t>
      </w:r>
    </w:p>
    <w:p>
      <w:pPr>
        <w:jc w:val="center"/>
        <w:rPr>
          <w:rFonts w:ascii="ＭＳ 明朝" w:eastAsia="ＭＳ 明朝" w:hAnsi="Century" w:cs="Times New Roman"/>
          <w:sz w:val="28"/>
          <w:szCs w:val="32"/>
        </w:rPr>
      </w:pPr>
      <w:r>
        <w:rPr>
          <w:rFonts w:ascii="ＭＳ 明朝" w:eastAsia="ＭＳ 明朝" w:hAnsi="Century" w:cs="Times New Roman" w:hint="eastAsia"/>
          <w:sz w:val="28"/>
          <w:szCs w:val="32"/>
        </w:rPr>
        <w:t>企画提案書等の取扱いに関する確認依頼</w:t>
      </w:r>
    </w:p>
    <w:p>
      <w:pPr>
        <w:jc w:val="left"/>
        <w:rPr>
          <w:rFonts w:ascii="ＭＳ 明朝" w:eastAsia="ＭＳ 明朝" w:hAnsi="Century" w:cs="Times New Roman"/>
          <w:szCs w:val="20"/>
        </w:rPr>
      </w:pPr>
      <w:r>
        <w:rPr>
          <w:rFonts w:ascii="ＭＳ 明朝" w:eastAsia="ＭＳ 明朝" w:hAnsi="Century" w:cs="Times New Roman" w:hint="eastAsia"/>
          <w:szCs w:val="20"/>
        </w:rPr>
        <w:t xml:space="preserve">　</w:t>
      </w:r>
    </w:p>
    <w:p>
      <w:pPr>
        <w:ind w:left="210" w:hangingChars="100" w:hanging="210"/>
        <w:jc w:val="left"/>
        <w:rPr>
          <w:rFonts w:ascii="ＭＳ 明朝" w:eastAsia="ＭＳ 明朝" w:hAnsi="Century" w:cs="Times New Roman"/>
          <w:szCs w:val="20"/>
        </w:rPr>
      </w:pPr>
      <w:r>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pPr>
        <w:ind w:leftChars="125" w:left="683" w:hangingChars="200" w:hanging="420"/>
        <w:jc w:val="left"/>
        <w:rPr>
          <w:rFonts w:ascii="ＭＳ 明朝" w:eastAsia="ＭＳ 明朝" w:hAnsi="Century" w:cs="Times New Roman"/>
          <w:szCs w:val="20"/>
        </w:rPr>
      </w:pPr>
      <w:r>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pPr>
        <w:ind w:leftChars="100" w:left="630" w:hangingChars="200" w:hanging="420"/>
        <w:jc w:val="left"/>
        <w:rPr>
          <w:rFonts w:ascii="ＭＳ 明朝" w:eastAsia="ＭＳ 明朝" w:hAnsi="Century" w:cs="Times New Roman"/>
          <w:szCs w:val="20"/>
        </w:rPr>
      </w:pPr>
      <w:r>
        <w:rPr>
          <w:rFonts w:ascii="ＭＳ 明朝" w:eastAsia="ＭＳ 明朝" w:hAnsi="Century" w:cs="Times New Roman" w:hint="eastAsia"/>
          <w:szCs w:val="20"/>
        </w:rPr>
        <w:t>（２）公開又は公表における企画提案書等の使用に関する費用は、無償とします。</w:t>
      </w:r>
    </w:p>
    <w:p>
      <w:pPr>
        <w:ind w:firstLineChars="100" w:firstLine="210"/>
        <w:jc w:val="left"/>
        <w:rPr>
          <w:rFonts w:ascii="ＭＳ 明朝" w:eastAsia="ＭＳ 明朝" w:hAnsi="Century" w:cs="Times New Roman"/>
          <w:szCs w:val="20"/>
        </w:rPr>
      </w:pPr>
    </w:p>
    <w:p>
      <w:pPr>
        <w:jc w:val="left"/>
        <w:rPr>
          <w:rFonts w:ascii="ＭＳ 明朝" w:eastAsia="ＭＳ 明朝" w:hAnsi="Century" w:cs="Times New Roman"/>
          <w:szCs w:val="20"/>
        </w:rPr>
      </w:pPr>
      <w:r>
        <w:rPr>
          <w:rFonts w:ascii="ＭＳ 明朝" w:eastAsia="ＭＳ 明朝" w:hAnsi="Century" w:cs="Times New Roman" w:hint="eastAsia"/>
          <w:szCs w:val="20"/>
        </w:rPr>
        <w:t>２．次の内容に関し、確認を依頼いたします。</w:t>
      </w:r>
    </w:p>
    <w:p>
      <w:pPr>
        <w:ind w:leftChars="100" w:left="210"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企画提案書等は、１にも記載のとおり原則としてはその全部を公開又は公表しますが、例外的に、提案者の技術力やノウハウ等、公開又は公表することにより提案者の正当な利益を害する情報は、本市の判断で非公開又は非公表とします。</w:t>
      </w:r>
    </w:p>
    <w:p>
      <w:pPr>
        <w:ind w:leftChars="100" w:left="210"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本市が提案者の正当な利益を害する情報の有無を判断する際の参考とするため、次のとおり回答書及び関連資料の提出をお願いします。</w:t>
      </w:r>
    </w:p>
    <w:p>
      <w:pPr>
        <w:ind w:firstLineChars="100" w:firstLine="210"/>
        <w:jc w:val="left"/>
        <w:rPr>
          <w:rFonts w:ascii="ＭＳ 明朝" w:eastAsia="ＭＳ 明朝" w:hAnsi="Century" w:cs="Times New Roman"/>
          <w:szCs w:val="20"/>
        </w:rPr>
      </w:pPr>
    </w:p>
    <w:p>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 xml:space="preserve">（１）対象案件　　</w:t>
      </w:r>
      <w:r>
        <w:rPr>
          <w:rFonts w:hAnsi="ＭＳ 明朝" w:hint="eastAsia"/>
        </w:rPr>
        <w:t>ゆかた産地および浜松注染ＰＲキャンペーン企画運営業務委託</w:t>
      </w:r>
    </w:p>
    <w:p>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（２）提出物　　　・企画提案書等の取扱いに関する回答書</w:t>
      </w:r>
    </w:p>
    <w:p>
      <w:pPr>
        <w:ind w:leftChars="100" w:left="2310" w:hangingChars="1000" w:hanging="2100"/>
        <w:jc w:val="left"/>
        <w:rPr>
          <w:rFonts w:ascii="ＭＳ 明朝" w:eastAsia="ＭＳ 明朝" w:hAnsi="Century" w:cs="Times New Roman"/>
          <w:szCs w:val="20"/>
        </w:rPr>
      </w:pPr>
      <w:r>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pPr>
        <w:ind w:leftChars="100" w:left="2520" w:hangingChars="1100" w:hanging="2310"/>
        <w:jc w:val="left"/>
        <w:rPr>
          <w:rFonts w:ascii="ＭＳ 明朝" w:eastAsia="ＭＳ 明朝" w:hAnsi="Century" w:cs="Times New Roman"/>
          <w:szCs w:val="20"/>
        </w:rPr>
      </w:pPr>
      <w:r>
        <w:rPr>
          <w:rFonts w:ascii="ＭＳ 明朝" w:eastAsia="ＭＳ 明朝" w:hAnsi="Century" w:cs="Times New Roman" w:hint="eastAsia"/>
          <w:szCs w:val="20"/>
        </w:rPr>
        <w:t xml:space="preserve">　　　　　　　　　　※提出いただいた資料の該当部分の非公表を確約するものではありません。</w:t>
      </w:r>
    </w:p>
    <w:p>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（３）提出期限　　令和6年4月4</w:t>
      </w:r>
      <w:bookmarkStart w:id="0" w:name="_GoBack"/>
      <w:bookmarkEnd w:id="0"/>
      <w:r>
        <w:rPr>
          <w:rFonts w:ascii="ＭＳ 明朝" w:eastAsia="ＭＳ 明朝" w:hAnsi="Century" w:cs="Times New Roman" w:hint="eastAsia"/>
          <w:szCs w:val="20"/>
        </w:rPr>
        <w:t>日</w:t>
      </w:r>
    </w:p>
    <w:p>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（４）提出先　　　遠州産地振興協議会（事務局：浜松市産業部産業振興課）</w:t>
      </w:r>
    </w:p>
    <w:p>
      <w:pPr>
        <w:rPr>
          <w:rFonts w:asciiTheme="minorEastAsia" w:hAnsiTheme="minorEastAsia" w:cs="Times New Roman"/>
          <w:b/>
          <w:szCs w:val="20"/>
        </w:rPr>
      </w:pPr>
    </w:p>
    <w:p>
      <w:pPr>
        <w:rPr>
          <w:rFonts w:asciiTheme="minorEastAsia" w:hAnsiTheme="minorEastAsia"/>
        </w:rPr>
      </w:pPr>
    </w:p>
    <w:p/>
    <w:sectPr>
      <w:footerReference w:type="default" r:id="rId6"/>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Content>
      <w:p>
        <w:pPr>
          <w:pStyle w:val="a3"/>
          <w:jc w:val="center"/>
        </w:pPr>
        <w:r>
          <w:fldChar w:fldCharType="begin"/>
        </w:r>
        <w:r>
          <w:instrText>PAGE   \* MERGEFORMAT</w:instrText>
        </w:r>
        <w:r>
          <w:fldChar w:fldCharType="separate"/>
        </w:r>
        <w:r>
          <w:rPr>
            <w:noProof/>
            <w:lang w:val="ja-JP"/>
          </w:rPr>
          <w:t>1</w:t>
        </w:r>
        <w:r>
          <w:fldChar w:fldCharType="end"/>
        </w:r>
      </w:p>
    </w:sdtContent>
  </w:sdt>
  <w:p>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F8C1914-02A3-4370-BEA4-80D6129F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character" w:customStyle="1" w:styleId="a4">
    <w:name w:val="フッター (文字)"/>
    <w:basedOn w:val="a0"/>
    <w:link w:val="a3"/>
    <w:uiPriority w:val="99"/>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10</cp:revision>
  <dcterms:created xsi:type="dcterms:W3CDTF">2022-05-31T05:34:00Z</dcterms:created>
  <dcterms:modified xsi:type="dcterms:W3CDTF">2024-02-09T00:35:00Z</dcterms:modified>
</cp:coreProperties>
</file>